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A24643" w:rsidR="009A128C" w:rsidP="29E4CA5F" w:rsidRDefault="009A128C" w14:paraId="672A6659" wp14:textId="77777777" wp14:noSpellErr="1">
      <w:pPr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</w:pPr>
    </w:p>
    <w:p w:rsidR="527E09C2" w:rsidP="29E4CA5F" w:rsidRDefault="527E09C2" w14:paraId="6F4087DE" w14:textId="7AFA427A">
      <w:pPr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>
        <w:br/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S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ummer Arts </w:t>
      </w:r>
      <w:r w:rsidRPr="29E4CA5F" w:rsidR="1AD69D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for 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Kids 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July 2022 | 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Parental/Guardian Consent Form</w:t>
      </w:r>
    </w:p>
    <w:p xmlns:wp14="http://schemas.microsoft.com/office/word/2010/wordml" w:rsidRPr="007424CA" w:rsidR="005B49C4" w:rsidP="29E4CA5F" w:rsidRDefault="005B49C4" w14:paraId="41C8F396" wp14:textId="77777777" wp14:noSpellErr="1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075484" w:rsidR="005B49C4" w:rsidP="29E4CA5F" w:rsidRDefault="009218F1" w14:paraId="2205E5C5" wp14:textId="7AE10B20">
      <w:pPr>
        <w:pStyle w:val="Normal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107E1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P1’s to P7’s can work with 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specialist arts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tutors on Thursday mornings o</w:t>
      </w:r>
      <w:r w:rsidRPr="29E4CA5F" w:rsidR="1AD69D4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 various exciting arts projects.</w:t>
      </w:r>
      <w:r w:rsidRPr="29E4CA5F" w:rsidR="1AD69D4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Our 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tutors will provide inspiring and creative sessions and will be 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supported by a Creative Assistant.</w:t>
      </w:r>
      <w:r w:rsidRPr="29E4CA5F" w:rsidR="29E4CA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GB"/>
        </w:rPr>
        <w:t xml:space="preserve"> </w:t>
      </w:r>
    </w:p>
    <w:p xmlns:wp14="http://schemas.microsoft.com/office/word/2010/wordml" w:rsidRPr="00075484" w:rsidR="005B49C4" w:rsidP="29E4CA5F" w:rsidRDefault="009218F1" w14:paraId="6D1EC6C5" wp14:textId="24C3BECC">
      <w:pPr>
        <w:pStyle w:val="Normal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GB"/>
        </w:rPr>
        <w:t>Sessions run from 10.30 to 12.00 on 21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vertAlign w:val="superscript"/>
          <w:lang w:val="en-GB"/>
        </w:rPr>
        <w:t>st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GB"/>
        </w:rPr>
        <w:t xml:space="preserve"> and 28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vertAlign w:val="superscript"/>
          <w:lang w:val="en-GB"/>
        </w:rPr>
        <w:t>th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GB"/>
        </w:rPr>
        <w:t xml:space="preserve"> July. Kids are welcome to attend one or 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GB"/>
        </w:rPr>
        <w:t>both sessions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GB"/>
        </w:rPr>
        <w:t>, please book at our Box Office or by visiting birnamarts.com</w:t>
      </w:r>
      <w:r>
        <w:br/>
      </w:r>
    </w:p>
    <w:p xmlns:wp14="http://schemas.microsoft.com/office/word/2010/wordml" w:rsidRPr="00075484" w:rsidR="00607E82" w:rsidP="29E4CA5F" w:rsidRDefault="00607E82" w14:paraId="0D0B940D" wp14:textId="66AEF7D7">
      <w:pPr>
        <w:pStyle w:val="NoSpacing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  <w:r w:rsidRPr="29E4CA5F" w:rsidR="29E4CA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  <w:t>Some light housekeeping:</w:t>
      </w:r>
      <w:r>
        <w:br/>
      </w:r>
    </w:p>
    <w:p xmlns:wp14="http://schemas.microsoft.com/office/word/2010/wordml" w:rsidRPr="007424CA" w:rsidR="005B49C4" w:rsidP="29E4CA5F" w:rsidRDefault="005B49C4" w14:paraId="12138873" wp14:textId="098C52F9">
      <w:pPr>
        <w:pStyle w:val="ListParagraph"/>
        <w:numPr>
          <w:ilvl w:val="0"/>
          <w:numId w:val="18"/>
        </w:numPr>
        <w:suppressAutoHyphens/>
        <w:spacing w:after="20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Although all covid restrictions have lifted, we are following The Distance Aware scheme to ensure everyone feels as safe and welcome as possible.</w:t>
      </w:r>
    </w:p>
    <w:p xmlns:wp14="http://schemas.microsoft.com/office/word/2010/wordml" w:rsidRPr="007424CA" w:rsidR="005B49C4" w:rsidP="29E4CA5F" w:rsidRDefault="005B49C4" w14:paraId="738F8024" wp14:textId="1843BB65">
      <w:pPr>
        <w:pStyle w:val="ListParagraph"/>
        <w:numPr>
          <w:ilvl w:val="0"/>
          <w:numId w:val="18"/>
        </w:numPr>
        <w:suppressAutoHyphens/>
        <w:spacing w:after="20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We won’t be offering a drink/snack, so please bring these if needed. </w:t>
      </w:r>
    </w:p>
    <w:p xmlns:wp14="http://schemas.microsoft.com/office/word/2010/wordml" w:rsidRPr="007424CA" w:rsidR="005B49C4" w:rsidP="29E4CA5F" w:rsidRDefault="005B49C4" w14:paraId="32179085" wp14:textId="77777777" wp14:noSpellErr="1">
      <w:pPr>
        <w:pStyle w:val="ListParagraph"/>
        <w:numPr>
          <w:ilvl w:val="0"/>
          <w:numId w:val="18"/>
        </w:numPr>
        <w:suppressAutoHyphens/>
        <w:spacing w:after="20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We aim to only use the toilet upstairs near the 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Visual Arts Studio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 try reducing moving around the building.</w:t>
      </w:r>
    </w:p>
    <w:p xmlns:wp14="http://schemas.microsoft.com/office/word/2010/wordml" w:rsidR="009218F1" w:rsidP="29E4CA5F" w:rsidRDefault="005B49C4" w14:paraId="198A9043" wp14:textId="77777777" wp14:noSpellErr="1">
      <w:pPr>
        <w:pStyle w:val="ListParagraph"/>
        <w:numPr>
          <w:ilvl w:val="0"/>
          <w:numId w:val="18"/>
        </w:numPr>
        <w:suppressAutoHyphens/>
        <w:spacing w:after="20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Hand washing and Anti Bacteria hand gel will be available and encouraged to use when needed.</w:t>
      </w:r>
    </w:p>
    <w:p xmlns:wp14="http://schemas.microsoft.com/office/word/2010/wordml" w:rsidR="00607E82" w:rsidP="29E4CA5F" w:rsidRDefault="005B49C4" w14:paraId="33830CD6" wp14:textId="7A126034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GB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Cost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29E4CA5F" w:rsidR="6F51ADC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9E4CA5F" w:rsidR="1AD69D4D"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GB"/>
        </w:rPr>
        <w:t>I</w:t>
      </w:r>
      <w:r w:rsidRPr="29E4CA5F" w:rsidR="1AD69D4D"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GB"/>
        </w:rPr>
        <w:t xml:space="preserve">n order to make the arts </w:t>
      </w:r>
      <w:r w:rsidRPr="29E4CA5F" w:rsidR="1AD69D4D"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GB"/>
        </w:rPr>
        <w:t>more accessible to anyone on</w:t>
      </w:r>
      <w:r w:rsidRPr="29E4CA5F" w:rsidR="1AD69D4D"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GB"/>
        </w:rPr>
        <w:t xml:space="preserve"> a low income, we are using a</w:t>
      </w:r>
      <w:r w:rsidRPr="29E4CA5F" w:rsidR="1AD69D4D"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GB"/>
        </w:rPr>
        <w:t xml:space="preserve"> sliding </w:t>
      </w:r>
      <w:r w:rsidRPr="29E4CA5F" w:rsidR="1AD69D4D"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GB"/>
        </w:rPr>
        <w:t>scale ticket price for certain events, classes and workshops</w:t>
      </w:r>
      <w:r w:rsidRPr="29E4CA5F" w:rsidR="1AD69D4D"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GB"/>
        </w:rPr>
        <w:t>. You can choose what you pay based on your circumstances – you won’t be asked for any proof</w:t>
      </w:r>
      <w:r w:rsidRPr="29E4CA5F" w:rsidR="15A5B056"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GB"/>
        </w:rPr>
        <w:t>/</w:t>
      </w:r>
      <w:r w:rsidRPr="29E4CA5F" w:rsidR="1AD69D4D"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GB"/>
        </w:rPr>
        <w:t>ID. We just ask that you are honest!</w:t>
      </w:r>
      <w:r w:rsidRPr="29E4CA5F" w:rsidR="6F51ADCF"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GB"/>
        </w:rPr>
        <w:t xml:space="preserve"> Further details of this are available on our website or in the Box Office upon request and booking.</w:t>
      </w:r>
    </w:p>
    <w:p w:rsidR="6F51ADCF" w:rsidP="29E4CA5F" w:rsidRDefault="6F51ADCF" w14:paraId="5D05BDAC" w14:textId="0EF53BCC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6F51AD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We look forward to seeing you this summer! Please get in contact if you have any questions: </w:t>
      </w:r>
      <w:hyperlink r:id="Rc9f3b4f9b039495f">
        <w:r w:rsidRPr="29E4CA5F" w:rsidR="6F51ADC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4"/>
            <w:szCs w:val="24"/>
          </w:rPr>
          <w:t>kate@birnamarts.com</w:t>
        </w:r>
      </w:hyperlink>
    </w:p>
    <w:tbl>
      <w:tblPr>
        <w:tblW w:w="10207" w:type="dxa"/>
        <w:jc w:val="left"/>
        <w:tblLayout w:type="fixed"/>
        <w:tblLook w:val="0000" w:firstRow="0" w:lastRow="0" w:firstColumn="0" w:lastColumn="0" w:noHBand="0" w:noVBand="0"/>
      </w:tblPr>
      <w:tblGrid>
        <w:gridCol w:w="3393"/>
        <w:gridCol w:w="6814"/>
      </w:tblGrid>
      <w:tr xmlns:wp14="http://schemas.microsoft.com/office/word/2010/wordml" w:rsidRPr="007424CA" w:rsidR="005B49C4" w:rsidTr="29E4CA5F" w14:paraId="0EE9E87A" wp14:textId="77777777">
        <w:tc>
          <w:tcPr>
            <w:tcW w:w="3393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607E82" w14:paraId="7615F10B" wp14:textId="294B1828">
            <w:pPr>
              <w:pStyle w:val="Heading3"/>
              <w:numPr>
                <w:numId w:val="0"/>
              </w:numPr>
              <w:ind w:left="0" w:hanging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9E4CA5F" w:rsidR="29E4CA5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Details:</w:t>
            </w:r>
          </w:p>
        </w:tc>
        <w:tc>
          <w:tcPr>
            <w:tcW w:w="6814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9218F1" w:rsidR="009218F1" w:rsidP="29E4CA5F" w:rsidRDefault="009218F1" w14:paraId="0E27B00A" wp14:textId="77777777" wp14:noSpellErr="1">
            <w:pPr>
              <w:snapToGri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7424CA" w:rsidR="005B49C4" w:rsidTr="29E4CA5F" w14:paraId="0DB55A77" wp14:textId="77777777">
        <w:tc>
          <w:tcPr>
            <w:tcW w:w="3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384664BD" wp14:textId="77777777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Name of child(</w:t>
            </w: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ren</w:t>
            </w: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)</w:t>
            </w:r>
          </w:p>
          <w:p w:rsidRPr="007424CA" w:rsidR="005B49C4" w:rsidP="29E4CA5F" w:rsidRDefault="005B49C4" w14:paraId="01E119E0" wp14:textId="77777777" wp14:noSpellErr="1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70C0"/>
                <w:sz w:val="24"/>
                <w:szCs w:val="24"/>
              </w:rPr>
            </w:pP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70C0"/>
                <w:sz w:val="24"/>
                <w:szCs w:val="24"/>
              </w:rPr>
              <w:t>Please use one form per family</w:t>
            </w:r>
          </w:p>
        </w:tc>
        <w:tc>
          <w:tcPr>
            <w:tcW w:w="6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60061E4C" wp14:textId="77777777" wp14:noSpellErr="1">
            <w:pPr>
              <w:snapToGri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</w:p>
        </w:tc>
      </w:tr>
      <w:tr xmlns:wp14="http://schemas.microsoft.com/office/word/2010/wordml" w:rsidRPr="007424CA" w:rsidR="005B49C4" w:rsidTr="29E4CA5F" w14:paraId="45FB7C0B" wp14:textId="77777777">
        <w:tc>
          <w:tcPr>
            <w:tcW w:w="3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2EB58D7F" wp14:textId="77777777" wp14:noSpellErr="1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Age /</w:t>
            </w:r>
            <w:r w:rsidRPr="29E4CA5F" w:rsidR="1AD69D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Primary </w:t>
            </w: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Class</w:t>
            </w:r>
          </w:p>
          <w:p w:rsidRPr="007424CA" w:rsidR="005B49C4" w:rsidP="29E4CA5F" w:rsidRDefault="005B49C4" w14:paraId="44EAFD9C" wp14:textId="77777777" wp14:noSpellErr="1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</w:p>
        </w:tc>
        <w:tc>
          <w:tcPr>
            <w:tcW w:w="6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4B94D5A5" wp14:textId="77777777" wp14:noSpellErr="1">
            <w:pPr>
              <w:snapToGri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</w:p>
        </w:tc>
      </w:tr>
      <w:tr xmlns:wp14="http://schemas.microsoft.com/office/word/2010/wordml" w:rsidRPr="007424CA" w:rsidR="005B49C4" w:rsidTr="29E4CA5F" w14:paraId="2D82A7C5" wp14:textId="77777777">
        <w:tc>
          <w:tcPr>
            <w:tcW w:w="3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69A11BF5" wp14:textId="4D6B6165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Parent</w:t>
            </w: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/Carer/</w:t>
            </w: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Guardian Name</w:t>
            </w:r>
          </w:p>
          <w:p w:rsidRPr="007424CA" w:rsidR="005B49C4" w:rsidP="29E4CA5F" w:rsidRDefault="005B49C4" w14:paraId="3DEEC669" wp14:textId="77777777" wp14:noSpellErr="1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3656B9AB" wp14:textId="77777777" wp14:noSpellErr="1">
            <w:pPr>
              <w:snapToGri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</w:p>
        </w:tc>
      </w:tr>
      <w:tr xmlns:wp14="http://schemas.microsoft.com/office/word/2010/wordml" w:rsidRPr="007424CA" w:rsidR="005B49C4" w:rsidTr="29E4CA5F" w14:paraId="03CA40FF" wp14:textId="77777777">
        <w:tc>
          <w:tcPr>
            <w:tcW w:w="3393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3B3096D1" wp14:textId="77777777" wp14:noSpellErr="1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Email</w:t>
            </w:r>
          </w:p>
          <w:p w:rsidRPr="007424CA" w:rsidR="005B49C4" w:rsidP="29E4CA5F" w:rsidRDefault="005B49C4" w14:paraId="45FB0818" wp14:textId="77777777" wp14:noSpellErr="1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</w:p>
        </w:tc>
        <w:tc>
          <w:tcPr>
            <w:tcW w:w="681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049F31CB" wp14:textId="77777777" wp14:noSpellErr="1">
            <w:pPr>
              <w:snapToGri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</w:p>
        </w:tc>
      </w:tr>
      <w:tr xmlns:wp14="http://schemas.microsoft.com/office/word/2010/wordml" w:rsidRPr="007424CA" w:rsidR="005B49C4" w:rsidTr="29E4CA5F" w14:paraId="2A5EDBFE" wp14:textId="77777777">
        <w:tc>
          <w:tcPr>
            <w:tcW w:w="3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1B059C24" wp14:textId="0ECA2539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Phone Number </w:t>
            </w:r>
          </w:p>
          <w:p w:rsidRPr="007424CA" w:rsidR="005B49C4" w:rsidP="29E4CA5F" w:rsidRDefault="005B49C4" w14:paraId="53128261" wp14:textId="77777777" wp14:noSpellErr="1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</w:p>
        </w:tc>
        <w:tc>
          <w:tcPr>
            <w:tcW w:w="6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62486C05" wp14:textId="77777777" wp14:noSpellErr="1">
            <w:pPr>
              <w:snapToGri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</w:p>
          <w:p w:rsidRPr="007424CA" w:rsidR="005B49C4" w:rsidP="29E4CA5F" w:rsidRDefault="005B49C4" w14:paraId="4101652C" wp14:textId="77777777" wp14:noSpellErr="1">
            <w:pPr>
              <w:snapToGri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</w:p>
        </w:tc>
      </w:tr>
      <w:tr xmlns:wp14="http://schemas.microsoft.com/office/word/2010/wordml" w:rsidRPr="007424CA" w:rsidR="005B49C4" w:rsidTr="29E4CA5F" w14:paraId="1893E96C" wp14:textId="77777777">
        <w:tc>
          <w:tcPr>
            <w:tcW w:w="3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7A9A4391" wp14:textId="77777777" wp14:noSpellErr="1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9E4CA5F" w:rsidR="527E09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Any additional support needs or medical conditions we need to be aware of?</w:t>
            </w:r>
          </w:p>
          <w:p w:rsidRPr="007424CA" w:rsidR="005B49C4" w:rsidP="29E4CA5F" w:rsidRDefault="005B49C4" w14:paraId="4B99056E" wp14:textId="77777777" wp14:noSpellErr="1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6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424CA" w:rsidR="005B49C4" w:rsidP="29E4CA5F" w:rsidRDefault="005B49C4" w14:paraId="1299C43A" wp14:textId="77777777" wp14:noSpellErr="1">
            <w:pPr>
              <w:snapToGri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</w:p>
        </w:tc>
      </w:tr>
    </w:tbl>
    <w:p xmlns:wp14="http://schemas.microsoft.com/office/word/2010/wordml" w:rsidRPr="007424CA" w:rsidR="005B49C4" w:rsidP="29E4CA5F" w:rsidRDefault="005B49C4" w14:paraId="4DDBEF00" wp14:textId="77777777" wp14:noSpellErr="1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7424CA" w:rsidR="005B49C4" w:rsidP="29E4CA5F" w:rsidRDefault="005B49C4" w14:paraId="23889F7B" wp14:textId="77777777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 consent to my child/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ren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taking part in </w:t>
      </w:r>
      <w:r w:rsidRPr="29E4CA5F" w:rsidR="6F51AD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Summer Arts for Kids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workshops and give consent for the following:</w:t>
      </w:r>
    </w:p>
    <w:p xmlns:wp14="http://schemas.microsoft.com/office/word/2010/wordml" w:rsidR="005B49C4" w:rsidP="29E4CA5F" w:rsidRDefault="005B49C4" w14:paraId="4384564E" wp14:textId="77777777" wp14:noSpellErr="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My child may use a variety of materials and tools as part of this project, these activities will be managed by a qualified instructor and carefully risk assessed.</w:t>
      </w:r>
    </w:p>
    <w:p xmlns:wp14="http://schemas.microsoft.com/office/word/2010/wordml" w:rsidRPr="005B49C4" w:rsidR="005B49C4" w:rsidP="29E4CA5F" w:rsidRDefault="005B49C4" w14:paraId="54F33451" wp14:textId="77777777" wp14:noSpellErr="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My child is likely to get messy, I will bring an old shirt / apron (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We have some aprons which will be cleaned after each workshop)</w:t>
      </w:r>
    </w:p>
    <w:p xmlns:wp14="http://schemas.microsoft.com/office/word/2010/wordml" w:rsidRPr="005B49C4" w:rsidR="005B49C4" w:rsidP="29E4CA5F" w:rsidRDefault="005B49C4" w14:paraId="74E7164A" wp14:textId="79C1A6F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 give permission for my child’s photograph to be taken for documentation and evidence of project and showcasing the children’s’ creations.</w:t>
      </w:r>
    </w:p>
    <w:p xmlns:wp14="http://schemas.microsoft.com/office/word/2010/wordml" w:rsidRPr="007424CA" w:rsidR="005B49C4" w:rsidP="29E4CA5F" w:rsidRDefault="005B49C4" w14:paraId="472C3AB6" wp14:textId="77777777" wp14:noSpellErr="1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COVID-19 Health &amp; Safety Questions</w:t>
      </w:r>
    </w:p>
    <w:p xmlns:wp14="http://schemas.microsoft.com/office/word/2010/wordml" w:rsidRPr="007424CA" w:rsidR="005B49C4" w:rsidP="29E4CA5F" w:rsidRDefault="005B49C4" w14:paraId="3CD45940" wp14:textId="77777777" wp14:noSpellErr="1">
      <w:pPr>
        <w:numPr>
          <w:ilvl w:val="0"/>
          <w:numId w:val="15"/>
        </w:numPr>
        <w:suppressAutoHyphens/>
        <w:spacing w:after="20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My child/children will not attend the workshop if they are feeling unwell/showing any signs of COVID-19 or any other illness. </w:t>
      </w:r>
    </w:p>
    <w:p xmlns:wp14="http://schemas.microsoft.com/office/word/2010/wordml" w:rsidRPr="007424CA" w:rsidR="005B49C4" w:rsidP="29E4CA5F" w:rsidRDefault="005B49C4" w14:paraId="6E8CFB10" wp14:textId="77777777" wp14:noSpellErr="1">
      <w:pPr>
        <w:numPr>
          <w:ilvl w:val="0"/>
          <w:numId w:val="15"/>
        </w:numPr>
        <w:suppressAutoHyphens/>
        <w:spacing w:after="20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 will inform / update the workshop organisers’ if we have recently come into contact with anyone who has a confirmed case of COVID-19 or been asked to self- isolate.</w:t>
      </w:r>
      <w:r>
        <w:br/>
      </w:r>
    </w:p>
    <w:p xmlns:wp14="http://schemas.microsoft.com/office/word/2010/wordml" w:rsidRPr="007424CA" w:rsidR="005B49C4" w:rsidP="29E4CA5F" w:rsidRDefault="005B49C4" w14:paraId="3461D779" wp14:textId="77777777" wp14:noSpellErr="1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607E82" w:rsidP="29E4CA5F" w:rsidRDefault="00607E82" w14:paraId="1FC39945" wp14:textId="341CB53C">
      <w:pPr>
        <w:pBdr>
          <w:bottom w:val="single" w:color="auto" w:sz="6" w:space="1"/>
        </w:pBd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Signed ...........................................................................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Date ..............................</w:t>
      </w:r>
      <w:bookmarkStart w:name="_GoBack" w:id="0"/>
      <w:bookmarkEnd w:id="0"/>
    </w:p>
    <w:p xmlns:wp14="http://schemas.microsoft.com/office/word/2010/wordml" w:rsidRPr="007424CA" w:rsidR="009218F1" w:rsidP="29E4CA5F" w:rsidRDefault="009218F1" w14:paraId="0562CB0E" wp14:textId="77777777" wp14:noSpellErr="1">
      <w:pPr>
        <w:pBdr>
          <w:bottom w:val="single" w:color="auto" w:sz="6" w:space="1"/>
        </w:pBd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5B49C4" w:rsidR="00083299" w:rsidP="29E4CA5F" w:rsidRDefault="005B49C4" w14:paraId="34DCE15C" wp14:textId="77777777" wp14:noSpellErr="1">
      <w:pPr>
        <w:pBdr>
          <w:bottom w:val="single" w:color="auto" w:sz="6" w:space="1"/>
        </w:pBd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9E4CA5F" w:rsidR="527E0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These details will be retained for the workshop purposes only, and will not be passed onto any other party.</w:t>
      </w:r>
    </w:p>
    <w:sectPr w:rsidRPr="005B49C4" w:rsidR="00083299" w:rsidSect="00607E82">
      <w:footerReference w:type="default" r:id="rId8"/>
      <w:pgSz w:w="11907" w:h="16839" w:orient="portrait" w:code="9"/>
      <w:pgMar w:top="426" w:right="992" w:bottom="568" w:left="1134" w:header="708" w:footer="708" w:gutter="0"/>
      <w:cols w:space="708"/>
      <w:docGrid w:linePitch="360"/>
      <w:headerReference w:type="default" r:id="Rb3359eaac98646f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607FD3" w:rsidP="009051D2" w:rsidRDefault="00607FD3" w14:paraId="62EBF3C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07FD3" w:rsidP="009051D2" w:rsidRDefault="00607FD3" w14:paraId="6D98A12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9C4F63" w:rsidP="009C4F63" w:rsidRDefault="009C4F63" w14:paraId="34CE0A41" wp14:textId="77777777">
    <w:pPr>
      <w:spacing w:line="240" w:lineRule="auto"/>
      <w:jc w:val="center"/>
      <w:rPr>
        <w:rFonts w:asciiTheme="majorHAnsi" w:hAnsiTheme="majorHAnsi" w:cstheme="majorHAnsi"/>
      </w:rPr>
    </w:pPr>
  </w:p>
  <w:p xmlns:wp14="http://schemas.microsoft.com/office/word/2010/wordml" w:rsidR="009C4F63" w:rsidP="009C4F63" w:rsidRDefault="009C4F63" w14:paraId="60C5AAC4" wp14:textId="77777777">
    <w:pPr>
      <w:spacing w:line="240" w:lineRule="auto"/>
      <w:rPr>
        <w:rFonts w:asciiTheme="majorHAnsi" w:hAnsiTheme="majorHAnsi" w:cstheme="majorHAnsi"/>
        <w:noProof/>
      </w:rPr>
    </w:pPr>
    <w:r>
      <w:rPr>
        <w:rFonts w:ascii="Calibri" w:hAnsi="Calibri" w:cs="Calibri"/>
        <w:noProof/>
        <w:lang w:eastAsia="en-GB"/>
      </w:rPr>
      <w:drawing>
        <wp:anchor xmlns:wp14="http://schemas.microsoft.com/office/word/2010/wordprocessingDrawing" distT="0" distB="0" distL="114300" distR="114300" simplePos="0" relativeHeight="251657216" behindDoc="1" locked="0" layoutInCell="1" allowOverlap="1" wp14:anchorId="48E2D679" wp14:editId="7777777">
          <wp:simplePos x="0" y="0"/>
          <wp:positionH relativeFrom="margin">
            <wp:posOffset>5360035</wp:posOffset>
          </wp:positionH>
          <wp:positionV relativeFrom="paragraph">
            <wp:posOffset>231140</wp:posOffset>
          </wp:positionV>
          <wp:extent cx="619125" cy="291465"/>
          <wp:effectExtent l="0" t="0" r="9525" b="0"/>
          <wp:wrapTight wrapText="bothSides">
            <wp:wrapPolygon edited="0">
              <wp:start x="0" y="0"/>
              <wp:lineTo x="0" y="19765"/>
              <wp:lineTo x="21268" y="19765"/>
              <wp:lineTo x="21268" y="0"/>
              <wp:lineTo x="0" y="0"/>
            </wp:wrapPolygon>
          </wp:wrapTight>
          <wp:docPr id="154" name="Picture 154" descr="Creative Scotland Logo_B 0n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Scotland Logo_B 0n 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Pr="009C4F63" w:rsidR="009C4F63" w:rsidP="009C4F63" w:rsidRDefault="009C4F63" w14:paraId="37BC4171" wp14:textId="77777777">
    <w:pPr>
      <w:spacing w:line="240" w:lineRule="auto"/>
      <w:rPr>
        <w:rFonts w:asciiTheme="majorHAnsi" w:hAnsiTheme="majorHAnsi" w:cstheme="majorHAnsi"/>
        <w:sz w:val="20"/>
        <w:szCs w:val="20"/>
        <w:lang w:val="en-US"/>
      </w:rPr>
    </w:pPr>
    <w:r>
      <w:rPr>
        <w:rFonts w:ascii="Calibri" w:hAnsi="Calibri" w:cs="Calibri"/>
        <w:noProof/>
        <w:lang w:eastAsia="en-GB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1284DA1B" wp14:editId="7777777">
          <wp:simplePos x="0" y="0"/>
          <wp:positionH relativeFrom="column">
            <wp:posOffset>5362575</wp:posOffset>
          </wp:positionH>
          <wp:positionV relativeFrom="paragraph">
            <wp:posOffset>278130</wp:posOffset>
          </wp:positionV>
          <wp:extent cx="709295" cy="370840"/>
          <wp:effectExtent l="0" t="0" r="0" b="0"/>
          <wp:wrapTight wrapText="bothSides">
            <wp:wrapPolygon edited="0">
              <wp:start x="580" y="0"/>
              <wp:lineTo x="0" y="12205"/>
              <wp:lineTo x="1160" y="17753"/>
              <wp:lineTo x="3481" y="19973"/>
              <wp:lineTo x="6381" y="19973"/>
              <wp:lineTo x="20885" y="15534"/>
              <wp:lineTo x="20885" y="3329"/>
              <wp:lineTo x="9282" y="0"/>
              <wp:lineTo x="580" y="0"/>
            </wp:wrapPolygon>
          </wp:wrapTight>
          <wp:docPr id="155" name="Picture 155" descr="we're hiring!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're hiring! (6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sz w:val="20"/>
        <w:szCs w:val="20"/>
      </w:rPr>
      <w:t xml:space="preserve">Birnam Arts is a Scottish Guarantee Company (Company No. SC402171) | Recognised as a Scottish Charity under Charity No. SC024975 | Birnam Arts, Station Road, Birnam, Dunkeld, Perthshire PH8 0DS | Tel: 01350 727674 | </w:t>
    </w:r>
    <w:hyperlink w:history="1" r:id="rId3">
      <w:r>
        <w:rPr>
          <w:rStyle w:val="Hyperlink"/>
          <w:rFonts w:asciiTheme="majorHAnsi" w:hAnsiTheme="majorHAnsi" w:cstheme="majorHAnsi"/>
          <w:sz w:val="20"/>
          <w:szCs w:val="20"/>
        </w:rPr>
        <w:t>admin@birnamarts.com</w:t>
      </w:r>
    </w:hyperlink>
    <w:r>
      <w:rPr>
        <w:rFonts w:asciiTheme="majorHAnsi" w:hAnsiTheme="majorHAnsi" w:cstheme="majorHAnsi"/>
        <w:sz w:val="20"/>
        <w:szCs w:val="20"/>
      </w:rPr>
      <w:t xml:space="preserve"> | www.birnamarts.com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607FD3" w:rsidP="009051D2" w:rsidRDefault="00607FD3" w14:paraId="2946DB8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07FD3" w:rsidP="009051D2" w:rsidRDefault="00607FD3" w14:paraId="5997CC1D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29E4CA5F" w:rsidTr="29E4CA5F" w14:paraId="54ED2D6B">
      <w:tc>
        <w:tcPr>
          <w:tcW w:w="3260" w:type="dxa"/>
          <w:tcMar/>
        </w:tcPr>
        <w:p w:rsidR="29E4CA5F" w:rsidP="29E4CA5F" w:rsidRDefault="29E4CA5F" w14:paraId="254ED124" w14:textId="1FA021ED">
          <w:pPr>
            <w:pStyle w:val="Header"/>
            <w:widowControl w:val="0"/>
            <w:ind w:left="-115"/>
            <w:jc w:val="left"/>
          </w:pPr>
        </w:p>
      </w:tc>
      <w:tc>
        <w:tcPr>
          <w:tcW w:w="3260" w:type="dxa"/>
          <w:tcMar/>
        </w:tcPr>
        <w:p w:rsidR="29E4CA5F" w:rsidP="29E4CA5F" w:rsidRDefault="29E4CA5F" w14:paraId="5B60565E" w14:textId="57EB5EE9">
          <w:pPr>
            <w:pStyle w:val="Header"/>
            <w:widowControl w:val="0"/>
            <w:jc w:val="center"/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sz w:val="32"/>
              <w:szCs w:val="32"/>
            </w:rPr>
          </w:pPr>
          <w:r w:rsidR="29E4CA5F">
            <w:drawing>
              <wp:inline wp14:editId="5B1466CF" wp14:anchorId="41DC5575">
                <wp:extent cx="1543050" cy="1196048"/>
                <wp:effectExtent l="0" t="0" r="0" b="0"/>
                <wp:docPr id="1689591074" name="Picture 1" descr="Birnam Arts logo-RGB-TRANS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cc622d7e616048fc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543050" cy="1196048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  <a:ln xmlns:a="http://schemas.openxmlformats.org/drawingml/2006/main">
                          <a:noFill xmlns:a="http://schemas.openxmlformats.org/drawingml/2006/main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Mar/>
        </w:tcPr>
        <w:p w:rsidR="29E4CA5F" w:rsidP="29E4CA5F" w:rsidRDefault="29E4CA5F" w14:paraId="72A315DD" w14:textId="4957E69E">
          <w:pPr>
            <w:pStyle w:val="Header"/>
            <w:bidi w:val="0"/>
            <w:ind w:right="-115"/>
            <w:jc w:val="right"/>
          </w:pPr>
        </w:p>
      </w:tc>
    </w:tr>
  </w:tbl>
  <w:p w:rsidR="29E4CA5F" w:rsidP="29E4CA5F" w:rsidRDefault="29E4CA5F" w14:paraId="185D604D" w14:textId="6619861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7">
    <w:nsid w:val="4eaf7e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95D"/>
    <w:multiLevelType w:val="hybridMultilevel"/>
    <w:tmpl w:val="5482567E"/>
    <w:lvl w:ilvl="0" w:tplc="3460A256">
      <w:numFmt w:val="bullet"/>
      <w:lvlText w:val=""/>
      <w:lvlJc w:val="left"/>
      <w:pPr>
        <w:ind w:left="720" w:hanging="360"/>
      </w:pPr>
      <w:rPr>
        <w:rFonts w:hint="default" w:ascii="Wingdings" w:hAnsi="Wingdings" w:eastAsia="Cambria" w:cs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C02405"/>
    <w:multiLevelType w:val="hybridMultilevel"/>
    <w:tmpl w:val="368E4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B6097"/>
    <w:multiLevelType w:val="hybridMultilevel"/>
    <w:tmpl w:val="AA84F3A0"/>
    <w:lvl w:ilvl="0" w:tplc="FC666E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6E2F"/>
    <w:multiLevelType w:val="hybridMultilevel"/>
    <w:tmpl w:val="D7DE0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4FF2"/>
    <w:multiLevelType w:val="hybridMultilevel"/>
    <w:tmpl w:val="1162530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BF50B2"/>
    <w:multiLevelType w:val="hybridMultilevel"/>
    <w:tmpl w:val="B6D81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E0724"/>
    <w:multiLevelType w:val="hybridMultilevel"/>
    <w:tmpl w:val="004A9372"/>
    <w:lvl w:ilvl="0" w:tplc="FC666E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8682D"/>
    <w:multiLevelType w:val="hybridMultilevel"/>
    <w:tmpl w:val="E0DC0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A75D2"/>
    <w:multiLevelType w:val="hybridMultilevel"/>
    <w:tmpl w:val="004A9372"/>
    <w:lvl w:ilvl="0" w:tplc="FC666E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35ACE"/>
    <w:multiLevelType w:val="hybridMultilevel"/>
    <w:tmpl w:val="004A9372"/>
    <w:lvl w:ilvl="0" w:tplc="FC666E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9719E"/>
    <w:multiLevelType w:val="hybridMultilevel"/>
    <w:tmpl w:val="05A01AE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646662E5"/>
    <w:multiLevelType w:val="hybridMultilevel"/>
    <w:tmpl w:val="2A74F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529"/>
    <w:multiLevelType w:val="hybridMultilevel"/>
    <w:tmpl w:val="004A9372"/>
    <w:lvl w:ilvl="0" w:tplc="FC666E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00FCA"/>
    <w:multiLevelType w:val="hybridMultilevel"/>
    <w:tmpl w:val="A3987AD8"/>
    <w:lvl w:ilvl="0" w:tplc="3460A256">
      <w:numFmt w:val="bullet"/>
      <w:lvlText w:val=""/>
      <w:lvlJc w:val="left"/>
      <w:pPr>
        <w:ind w:left="720" w:hanging="360"/>
      </w:pPr>
      <w:rPr>
        <w:rFonts w:hint="default" w:ascii="Wingdings" w:hAnsi="Wingdings" w:eastAsia="Cambria" w:cs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BA5E4F"/>
    <w:multiLevelType w:val="hybridMultilevel"/>
    <w:tmpl w:val="253E244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8">
    <w:abstractNumId w:val="17"/>
  </w:num>
  <w:num w:numId="1">
    <w:abstractNumId w:val="1"/>
  </w:num>
  <w:num w:numId="2">
    <w:abstractNumId w:val="14"/>
  </w:num>
  <w:num w:numId="3">
    <w:abstractNumId w:val="8"/>
  </w:num>
  <w:num w:numId="4">
    <w:abstractNumId w:val="4"/>
  </w:num>
  <w:num w:numId="5">
    <w:abstractNumId w:val="11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3"/>
  </w:num>
  <w:num w:numId="12">
    <w:abstractNumId w:val="12"/>
  </w:num>
  <w:num w:numId="13">
    <w:abstractNumId w:val="16"/>
  </w:num>
  <w:num w:numId="14">
    <w:abstractNumId w:val="0"/>
  </w:num>
  <w:num w:numId="15">
    <w:abstractNumId w:val="2"/>
  </w:num>
  <w:num w:numId="16">
    <w:abstractNumId w:val="6"/>
  </w:num>
  <w:num w:numId="17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10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FD"/>
    <w:rsid w:val="00012965"/>
    <w:rsid w:val="00075484"/>
    <w:rsid w:val="00083299"/>
    <w:rsid w:val="00093505"/>
    <w:rsid w:val="000C5367"/>
    <w:rsid w:val="000C660C"/>
    <w:rsid w:val="000E1DFF"/>
    <w:rsid w:val="00104317"/>
    <w:rsid w:val="0010781C"/>
    <w:rsid w:val="00133E8F"/>
    <w:rsid w:val="00157FFB"/>
    <w:rsid w:val="0016400C"/>
    <w:rsid w:val="00200C16"/>
    <w:rsid w:val="002107BC"/>
    <w:rsid w:val="00215FFF"/>
    <w:rsid w:val="0032709F"/>
    <w:rsid w:val="00330E26"/>
    <w:rsid w:val="00383CA9"/>
    <w:rsid w:val="003B5242"/>
    <w:rsid w:val="003D59DD"/>
    <w:rsid w:val="0041581D"/>
    <w:rsid w:val="004436A6"/>
    <w:rsid w:val="00447C0C"/>
    <w:rsid w:val="00557ACA"/>
    <w:rsid w:val="00587007"/>
    <w:rsid w:val="005B49C4"/>
    <w:rsid w:val="005F4969"/>
    <w:rsid w:val="00607E82"/>
    <w:rsid w:val="00607FD3"/>
    <w:rsid w:val="00640F6A"/>
    <w:rsid w:val="006F07AE"/>
    <w:rsid w:val="006F4182"/>
    <w:rsid w:val="00715249"/>
    <w:rsid w:val="0072324F"/>
    <w:rsid w:val="00725B5D"/>
    <w:rsid w:val="00726F7E"/>
    <w:rsid w:val="00760788"/>
    <w:rsid w:val="007613EF"/>
    <w:rsid w:val="007A1CBB"/>
    <w:rsid w:val="00802EDC"/>
    <w:rsid w:val="00803B5D"/>
    <w:rsid w:val="00854C40"/>
    <w:rsid w:val="00885264"/>
    <w:rsid w:val="008E7857"/>
    <w:rsid w:val="008F7AC2"/>
    <w:rsid w:val="009051D2"/>
    <w:rsid w:val="009218F1"/>
    <w:rsid w:val="00926474"/>
    <w:rsid w:val="00927A96"/>
    <w:rsid w:val="00987381"/>
    <w:rsid w:val="009A128C"/>
    <w:rsid w:val="009C4F63"/>
    <w:rsid w:val="009D4E31"/>
    <w:rsid w:val="00A02118"/>
    <w:rsid w:val="00A24643"/>
    <w:rsid w:val="00A27B22"/>
    <w:rsid w:val="00A34079"/>
    <w:rsid w:val="00A66C54"/>
    <w:rsid w:val="00AA48DB"/>
    <w:rsid w:val="00AB0D24"/>
    <w:rsid w:val="00BB0625"/>
    <w:rsid w:val="00BF5994"/>
    <w:rsid w:val="00C26D85"/>
    <w:rsid w:val="00D27476"/>
    <w:rsid w:val="00D80126"/>
    <w:rsid w:val="00DA0A16"/>
    <w:rsid w:val="00DC1479"/>
    <w:rsid w:val="00DC4AF6"/>
    <w:rsid w:val="00DD49D1"/>
    <w:rsid w:val="00DD6C41"/>
    <w:rsid w:val="00DE3B72"/>
    <w:rsid w:val="00E46A7B"/>
    <w:rsid w:val="00E76F58"/>
    <w:rsid w:val="00E948FD"/>
    <w:rsid w:val="00F65B86"/>
    <w:rsid w:val="00F7450D"/>
    <w:rsid w:val="00FA32C4"/>
    <w:rsid w:val="00FB2538"/>
    <w:rsid w:val="00FC4081"/>
    <w:rsid w:val="0108EF4D"/>
    <w:rsid w:val="0B4FF276"/>
    <w:rsid w:val="133D7B48"/>
    <w:rsid w:val="1434983A"/>
    <w:rsid w:val="15A5B056"/>
    <w:rsid w:val="1AD69D4D"/>
    <w:rsid w:val="1BA08FF3"/>
    <w:rsid w:val="27299B4A"/>
    <w:rsid w:val="29CACE1C"/>
    <w:rsid w:val="29E4CA5F"/>
    <w:rsid w:val="30680941"/>
    <w:rsid w:val="4024A146"/>
    <w:rsid w:val="4183FFB6"/>
    <w:rsid w:val="435C4208"/>
    <w:rsid w:val="482FB32B"/>
    <w:rsid w:val="4AFFA9E7"/>
    <w:rsid w:val="4DA082AA"/>
    <w:rsid w:val="5107E19F"/>
    <w:rsid w:val="527E09C2"/>
    <w:rsid w:val="5A6DC043"/>
    <w:rsid w:val="60837602"/>
    <w:rsid w:val="6596E5E6"/>
    <w:rsid w:val="6606E219"/>
    <w:rsid w:val="6ADA533C"/>
    <w:rsid w:val="6C76239D"/>
    <w:rsid w:val="6F51ADCF"/>
    <w:rsid w:val="6FADC45F"/>
    <w:rsid w:val="727DBB1B"/>
    <w:rsid w:val="72E56521"/>
    <w:rsid w:val="75B55BDD"/>
    <w:rsid w:val="770A0A40"/>
    <w:rsid w:val="78A5DAA1"/>
    <w:rsid w:val="7FAAB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3C9EF7"/>
  <w15:docId w15:val="{98959AAC-0F65-4C8F-8DA1-4681A87332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6F7E"/>
  </w:style>
  <w:style w:type="paragraph" w:styleId="Heading1">
    <w:name w:val="heading 1"/>
    <w:basedOn w:val="Normal"/>
    <w:next w:val="Normal"/>
    <w:link w:val="Heading1Char"/>
    <w:qFormat/>
    <w:rsid w:val="005B49C4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hAnsi="Arial" w:eastAsia="Times New Roman" w:cs="Arial"/>
      <w:b/>
      <w:bCs/>
      <w:kern w:val="1"/>
      <w:sz w:val="32"/>
      <w:szCs w:val="3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B49C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abel" w:customStyle="1">
    <w:name w:val="Label"/>
    <w:basedOn w:val="Normal"/>
    <w:link w:val="LabelChar"/>
    <w:qFormat/>
    <w:rsid w:val="00726F7E"/>
    <w:pPr>
      <w:spacing w:before="40" w:after="20" w:line="240" w:lineRule="auto"/>
    </w:pPr>
    <w:rPr>
      <w:rFonts w:eastAsia="Calibri" w:cs="Times New Roman" w:asciiTheme="majorHAnsi" w:hAnsiTheme="majorHAnsi"/>
      <w:b/>
      <w:color w:val="262626"/>
      <w:sz w:val="20"/>
      <w:lang w:val="en-US"/>
    </w:rPr>
  </w:style>
  <w:style w:type="paragraph" w:styleId="Details" w:customStyle="1">
    <w:name w:val="Details"/>
    <w:basedOn w:val="Normal"/>
    <w:link w:val="DetailsChar"/>
    <w:qFormat/>
    <w:rsid w:val="00726F7E"/>
    <w:pPr>
      <w:spacing w:before="60" w:after="20" w:line="240" w:lineRule="auto"/>
    </w:pPr>
    <w:rPr>
      <w:rFonts w:eastAsia="Calibri" w:cs="Times New Roman"/>
      <w:color w:val="262626"/>
      <w:sz w:val="20"/>
      <w:lang w:val="en-US"/>
    </w:rPr>
  </w:style>
  <w:style w:type="paragraph" w:styleId="NumberedList" w:customStyle="1">
    <w:name w:val="Numbered List"/>
    <w:basedOn w:val="Details"/>
    <w:link w:val="NumberedListChar"/>
    <w:qFormat/>
    <w:rsid w:val="00726F7E"/>
    <w:pPr>
      <w:numPr>
        <w:numId w:val="1"/>
      </w:numPr>
    </w:pPr>
  </w:style>
  <w:style w:type="paragraph" w:styleId="Notes" w:customStyle="1">
    <w:name w:val="Notes"/>
    <w:basedOn w:val="Details"/>
    <w:link w:val="NotesChar"/>
    <w:qFormat/>
    <w:rsid w:val="00726F7E"/>
    <w:rPr>
      <w:i/>
    </w:rPr>
  </w:style>
  <w:style w:type="paragraph" w:styleId="Descriptionlabels" w:customStyle="1">
    <w:name w:val="Description labels"/>
    <w:basedOn w:val="Label"/>
    <w:link w:val="DescriptionlabelsChar"/>
    <w:qFormat/>
    <w:rsid w:val="00726F7E"/>
    <w:pPr>
      <w:spacing w:before="120" w:after="120"/>
    </w:pPr>
    <w:rPr>
      <w:smallCaps/>
    </w:rPr>
  </w:style>
  <w:style w:type="character" w:styleId="PlaceholderText">
    <w:name w:val="Placeholder Text"/>
    <w:basedOn w:val="DefaultParagraphFont"/>
    <w:uiPriority w:val="99"/>
    <w:semiHidden/>
    <w:rsid w:val="00726F7E"/>
    <w:rPr>
      <w:color w:val="808080"/>
    </w:rPr>
  </w:style>
  <w:style w:type="character" w:styleId="LabelChar" w:customStyle="1">
    <w:name w:val="Label Char"/>
    <w:basedOn w:val="DefaultParagraphFont"/>
    <w:link w:val="Label"/>
    <w:rsid w:val="00726F7E"/>
    <w:rPr>
      <w:rFonts w:eastAsia="Calibri" w:cs="Times New Roman" w:asciiTheme="majorHAnsi" w:hAnsiTheme="majorHAnsi"/>
      <w:b/>
      <w:color w:val="262626"/>
      <w:sz w:val="20"/>
      <w:lang w:val="en-US"/>
    </w:rPr>
  </w:style>
  <w:style w:type="character" w:styleId="DetailsChar" w:customStyle="1">
    <w:name w:val="Details Char"/>
    <w:basedOn w:val="DefaultParagraphFont"/>
    <w:link w:val="Details"/>
    <w:rsid w:val="00726F7E"/>
    <w:rPr>
      <w:rFonts w:eastAsia="Calibri" w:cs="Times New Roman"/>
      <w:color w:val="262626"/>
      <w:sz w:val="20"/>
      <w:lang w:val="en-US"/>
    </w:rPr>
  </w:style>
  <w:style w:type="character" w:styleId="NotesChar" w:customStyle="1">
    <w:name w:val="Notes Char"/>
    <w:basedOn w:val="DetailsChar"/>
    <w:link w:val="Notes"/>
    <w:rsid w:val="00726F7E"/>
    <w:rPr>
      <w:rFonts w:eastAsia="Calibri" w:cs="Times New Roman"/>
      <w:i/>
      <w:color w:val="262626"/>
      <w:sz w:val="20"/>
      <w:lang w:val="en-US"/>
    </w:rPr>
  </w:style>
  <w:style w:type="character" w:styleId="NumberedListChar" w:customStyle="1">
    <w:name w:val="Numbered List Char"/>
    <w:basedOn w:val="DetailsChar"/>
    <w:link w:val="NumberedList"/>
    <w:rsid w:val="00726F7E"/>
    <w:rPr>
      <w:rFonts w:eastAsia="Calibri" w:cs="Times New Roman"/>
      <w:color w:val="262626"/>
      <w:sz w:val="20"/>
      <w:lang w:val="en-US"/>
    </w:rPr>
  </w:style>
  <w:style w:type="character" w:styleId="DescriptionlabelsChar" w:customStyle="1">
    <w:name w:val="Description labels Char"/>
    <w:basedOn w:val="LabelChar"/>
    <w:link w:val="Descriptionlabels"/>
    <w:rsid w:val="00726F7E"/>
    <w:rPr>
      <w:rFonts w:eastAsia="Calibri" w:cs="Times New Roman" w:asciiTheme="majorHAnsi" w:hAnsiTheme="majorHAnsi"/>
      <w:b/>
      <w:smallCaps/>
      <w:color w:val="262626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48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4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1D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051D2"/>
  </w:style>
  <w:style w:type="paragraph" w:styleId="Footer">
    <w:name w:val="footer"/>
    <w:basedOn w:val="Normal"/>
    <w:link w:val="FooterChar"/>
    <w:uiPriority w:val="99"/>
    <w:unhideWhenUsed/>
    <w:rsid w:val="009051D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51D2"/>
  </w:style>
  <w:style w:type="character" w:styleId="CommentReference">
    <w:name w:val="annotation reference"/>
    <w:basedOn w:val="DefaultParagraphFont"/>
    <w:uiPriority w:val="99"/>
    <w:semiHidden/>
    <w:unhideWhenUsed/>
    <w:rsid w:val="0016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00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0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00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021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A0211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0211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0E26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rsid w:val="005B49C4"/>
    <w:rPr>
      <w:rFonts w:ascii="Arial" w:hAnsi="Arial" w:eastAsia="Times New Roman" w:cs="Arial"/>
      <w:b/>
      <w:bCs/>
      <w:kern w:val="1"/>
      <w:sz w:val="32"/>
      <w:szCs w:val="32"/>
      <w:lang w:eastAsia="ar-SA"/>
    </w:rPr>
  </w:style>
  <w:style w:type="character" w:styleId="Heading3Char" w:customStyle="1">
    <w:name w:val="Heading 3 Char"/>
    <w:basedOn w:val="DefaultParagraphFont"/>
    <w:link w:val="Heading3"/>
    <w:rsid w:val="005B49C4"/>
    <w:rPr>
      <w:rFonts w:ascii="Arial" w:hAnsi="Arial" w:eastAsia="Times New Roman" w:cs="Arial"/>
      <w:b/>
      <w:bCs/>
      <w:sz w:val="26"/>
      <w:szCs w:val="26"/>
      <w:lang w:eastAsia="ar-SA"/>
    </w:rPr>
  </w:style>
  <w:style w:type="paragraph" w:styleId="NoSpacing">
    <w:name w:val="No Spacing"/>
    <w:uiPriority w:val="1"/>
    <w:qFormat/>
    <w:rsid w:val="005B49C4"/>
    <w:pPr>
      <w:suppressAutoHyphens/>
      <w:spacing w:after="0" w:line="240" w:lineRule="auto"/>
    </w:pPr>
    <w:rPr>
      <w:rFonts w:ascii="Cambria" w:hAnsi="Cambria" w:eastAsia="Cambria" w:cs="Times New Roman"/>
      <w:sz w:val="24"/>
      <w:szCs w:val="24"/>
      <w:lang w:val="en-US" w:eastAsia="ar-SA"/>
    </w:rPr>
  </w:style>
  <w:style w:type="character" w:styleId="gmaildefault" w:customStyle="1">
    <w:name w:val="gmail_default"/>
    <w:basedOn w:val="DefaultParagraphFont"/>
    <w:rsid w:val="005B49C4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kate@birnamarts.com" TargetMode="External" Id="Rc9f3b4f9b039495f" /><Relationship Type="http://schemas.openxmlformats.org/officeDocument/2006/relationships/header" Target="header.xml" Id="Rb3359eaac98646f7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birnamarts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cc622d7e616048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616846C39F4299C3FC50FF756227" ma:contentTypeVersion="18" ma:contentTypeDescription="Create a new document." ma:contentTypeScope="" ma:versionID="d69b80513a1b19081064d543e7a0c42f">
  <xsd:schema xmlns:xsd="http://www.w3.org/2001/XMLSchema" xmlns:xs="http://www.w3.org/2001/XMLSchema" xmlns:p="http://schemas.microsoft.com/office/2006/metadata/properties" xmlns:ns2="e72110f9-bf26-4a08-bbf9-00dbd84e4dcd" xmlns:ns3="f4b0609f-c24b-4ef2-8657-678745745fb5" targetNamespace="http://schemas.microsoft.com/office/2006/metadata/properties" ma:root="true" ma:fieldsID="bf94e66582921f9f4ae7aa59852fcf93" ns2:_="" ns3:_="">
    <xsd:import namespace="e72110f9-bf26-4a08-bbf9-00dbd84e4dcd"/>
    <xsd:import namespace="f4b0609f-c24b-4ef2-8657-67874574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10f9-bf26-4a08-bbf9-00dbd84e4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777465-4786-4ba7-9e7b-911c8307f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0609f-c24b-4ef2-8657-67874574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475f1cf-f4a3-4653-9b4f-4841cdf53487}" ma:internalName="TaxCatchAll" ma:showField="CatchAllData" ma:web="f4b0609f-c24b-4ef2-8657-67874574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b0609f-c24b-4ef2-8657-678745745fb5" xsi:nil="true"/>
    <lcf76f155ced4ddcb4097134ff3c332f xmlns="e72110f9-bf26-4a08-bbf9-00dbd84e4d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12E5A1-9E70-479E-B7E0-EFF3136C458C}"/>
</file>

<file path=customXml/itemProps2.xml><?xml version="1.0" encoding="utf-8"?>
<ds:datastoreItem xmlns:ds="http://schemas.openxmlformats.org/officeDocument/2006/customXml" ds:itemID="{CC973413-D40D-4367-AFF4-DCBBDAB05E02}"/>
</file>

<file path=customXml/itemProps3.xml><?xml version="1.0" encoding="utf-8"?>
<ds:datastoreItem xmlns:ds="http://schemas.openxmlformats.org/officeDocument/2006/customXml" ds:itemID="{60B22C40-E67A-458A-8270-57B4FACB1D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Anderson</dc:creator>
  <cp:keywords/>
  <dc:description/>
  <cp:lastModifiedBy>Kate Bell</cp:lastModifiedBy>
  <cp:revision>6</cp:revision>
  <cp:lastPrinted>2021-06-18T18:46:00Z</cp:lastPrinted>
  <dcterms:created xsi:type="dcterms:W3CDTF">2021-06-23T16:09:00Z</dcterms:created>
  <dcterms:modified xsi:type="dcterms:W3CDTF">2022-07-20T11:44:36Z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0x010100FD24616846C39F4299C3FC50FF756227</vt:lpwstr>
  </property>
  <property fmtid="{D5CDD505-2E9C-101B-9397-08002B2CF9AE}" pid="3" name="Order">
    <vt:r8>930400</vt:r8>
  </property>
  <property fmtid="{D5CDD505-2E9C-101B-9397-08002B2CF9AE}" pid="4" name="MediaServiceImageTags">
    <vt:lpwstr/>
  </property>
</Properties>
</file>